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0D1C" w:rsidRDefault="00280D1C">
      <w:r w:rsidRPr="001C2A9C">
        <w:rPr>
          <w:rFonts w:ascii="CCW Cursive Writing 6" w:hAnsi="CCW Cursive Writing 6"/>
          <w:noProof/>
          <w:color w:val="666666"/>
          <w:szCs w:val="27"/>
          <w:shd w:val="clear" w:color="auto" w:fill="FFFFFF"/>
          <w:lang w:eastAsia="en-GB"/>
        </w:rPr>
        <mc:AlternateContent>
          <mc:Choice Requires="wps">
            <w:drawing>
              <wp:anchor distT="45720" distB="45720" distL="114300" distR="114300" simplePos="0" relativeHeight="251659264" behindDoc="0" locked="0" layoutInCell="1" allowOverlap="1" wp14:anchorId="4DD05D56" wp14:editId="4D997872">
                <wp:simplePos x="0" y="0"/>
                <wp:positionH relativeFrom="margin">
                  <wp:posOffset>3753134</wp:posOffset>
                </wp:positionH>
                <wp:positionV relativeFrom="paragraph">
                  <wp:posOffset>73186</wp:posOffset>
                </wp:positionV>
                <wp:extent cx="3338195" cy="1198880"/>
                <wp:effectExtent l="0" t="0" r="1460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1198880"/>
                        </a:xfrm>
                        <a:prstGeom prst="rect">
                          <a:avLst/>
                        </a:prstGeom>
                        <a:solidFill>
                          <a:srgbClr val="FFFFFF"/>
                        </a:solidFill>
                        <a:ln w="9525">
                          <a:solidFill>
                            <a:srgbClr val="000000"/>
                          </a:solidFill>
                          <a:miter lim="800000"/>
                          <a:headEnd/>
                          <a:tailEnd/>
                        </a:ln>
                      </wps:spPr>
                      <wps:txbx>
                        <w:txbxContent>
                          <w:p w:rsidR="00280D1C" w:rsidRPr="001C2A9C" w:rsidRDefault="00280D1C" w:rsidP="00280D1C">
                            <w:pPr>
                              <w:jc w:val="center"/>
                              <w:rPr>
                                <w:rFonts w:ascii="CCW Cursive Writing 6" w:hAnsi="CCW Cursive Writing 6"/>
                                <w:sz w:val="28"/>
                              </w:rPr>
                            </w:pPr>
                            <w:proofErr w:type="spellStart"/>
                            <w:r w:rsidRPr="001C2A9C">
                              <w:rPr>
                                <w:rFonts w:ascii="CCW Cursive Writing 6" w:hAnsi="CCW Cursive Writing 6"/>
                                <w:sz w:val="28"/>
                              </w:rPr>
                              <w:t>Computing@Chisenhale</w:t>
                            </w:r>
                            <w:proofErr w:type="spellEnd"/>
                          </w:p>
                          <w:p w:rsidR="00280D1C" w:rsidRPr="00280D1C" w:rsidRDefault="00280D1C" w:rsidP="00280D1C">
                            <w:pPr>
                              <w:jc w:val="center"/>
                              <w:rPr>
                                <w:rFonts w:ascii="CCW Cursive Writing 6" w:hAnsi="CCW Cursive Writing 6"/>
                                <w:sz w:val="40"/>
                                <w:szCs w:val="40"/>
                              </w:rPr>
                            </w:pPr>
                            <w:r w:rsidRPr="00280D1C">
                              <w:rPr>
                                <w:rFonts w:ascii="CCW Cursive Writing 6" w:hAnsi="CCW Cursive Writing 6"/>
                                <w:sz w:val="40"/>
                                <w:szCs w:val="40"/>
                              </w:rPr>
                              <w:t>Parental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05D56" id="_x0000_t202" coordsize="21600,21600" o:spt="202" path="m,l,21600r21600,l21600,xe">
                <v:stroke joinstyle="miter"/>
                <v:path gradientshapeok="t" o:connecttype="rect"/>
              </v:shapetype>
              <v:shape id="Text Box 2" o:spid="_x0000_s1026" type="#_x0000_t202" style="position:absolute;margin-left:295.5pt;margin-top:5.75pt;width:262.85pt;height:9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XyJgIAAEcEAAAOAAAAZHJzL2Uyb0RvYy54bWysU9uO2yAQfa/Uf0C8N45z6TpWnNU221SV&#10;thdptx+AMY5RgaFAYm+/fgecTaNt+1KVB8Qww2HmnJn19aAVOQrnJZiK5pMpJcJwaKTZV/Tbw+5N&#10;QYkPzDRMgREVfRSeXm9ev1r3thQz6EA1whEEMb7sbUW7EGyZZZ53QjM/ASsMOltwmgU03T5rHOsR&#10;XatsNp2+zXpwjXXAhfd4ezs66Sbht63g4UvbehGIqijmFtLu0l7HPdusWbl3zHaSn9Jg/5CFZtLg&#10;p2eoWxYYOTj5G5SW3IGHNkw46AzaVnKRasBq8umLau47ZkWqBcnx9kyT/3+w/PPxqyOyqegsv6LE&#10;MI0iPYghkHcwkFnkp7e+xLB7i4FhwGvUOdXq7R3w754Y2HbM7MWNc9B3gjWYXx5fZhdPRxwfQer+&#10;EzT4DTsESEBD63QkD+kgiI46PZ61ialwvJzP50W+WlLC0Zfnq6IoknoZK5+fW+fDBwGaxENFHYqf&#10;4NnxzoeYDiufQ+JvHpRsdlKpZLh9vVWOHBk2yi6tVMGLMGVIX9HVcrYcGfgrxDStP0FoGbDjldQV&#10;Lc5BrIy8vTdN6sfApBrPmLIyJyIjdyOLYaiHkzA1NI9IqYOxs3ES8dCB+0lJj11dUf/jwJygRH00&#10;KMsqXyziGCRjsbyaoeEuPfWlhxmOUBUNlIzHbUijEwkzcIPytTIRG3UeMznlit2a+D5NVhyHSztF&#10;/Zr/zRMAAAD//wMAUEsDBBQABgAIAAAAIQAqaMG64AAAAAsBAAAPAAAAZHJzL2Rvd25yZXYueG1s&#10;TI/BTsMwEETvSPyDtUhcUOuY0rQNcSqEBKI3aBFc3XibRNjrYLtp+HvcExxHM5p5U65Ha9iAPnSO&#10;JIhpBgypdrqjRsL77mmyBBaiIq2MI5TwgwHW1eVFqQrtTvSGwzY2LJVQKJSENsa+4DzULVoVpq5H&#10;St7Beatikr7h2qtTKreG32ZZzq3qKC20qsfHFuuv7dFKWN69DJ9hM3v9qPODWcWbxfD87aW8vhof&#10;7oFFHONfGM74CR2qxLR3R9KBGQnzlUhfYjLEHNg5IES+ALaXkIZnwKuS//9Q/QIAAP//AwBQSwEC&#10;LQAUAAYACAAAACEAtoM4kv4AAADhAQAAEwAAAAAAAAAAAAAAAAAAAAAAW0NvbnRlbnRfVHlwZXNd&#10;LnhtbFBLAQItABQABgAIAAAAIQA4/SH/1gAAAJQBAAALAAAAAAAAAAAAAAAAAC8BAABfcmVscy8u&#10;cmVsc1BLAQItABQABgAIAAAAIQC3x5XyJgIAAEcEAAAOAAAAAAAAAAAAAAAAAC4CAABkcnMvZTJv&#10;RG9jLnhtbFBLAQItABQABgAIAAAAIQAqaMG64AAAAAsBAAAPAAAAAAAAAAAAAAAAAIAEAABkcnMv&#10;ZG93bnJldi54bWxQSwUGAAAAAAQABADzAAAAjQUAAAAA&#10;">
                <v:textbox>
                  <w:txbxContent>
                    <w:p w:rsidR="00280D1C" w:rsidRPr="001C2A9C" w:rsidRDefault="00280D1C" w:rsidP="00280D1C">
                      <w:pPr>
                        <w:jc w:val="center"/>
                        <w:rPr>
                          <w:rFonts w:ascii="CCW Cursive Writing 6" w:hAnsi="CCW Cursive Writing 6"/>
                          <w:sz w:val="28"/>
                        </w:rPr>
                      </w:pPr>
                      <w:proofErr w:type="spellStart"/>
                      <w:r w:rsidRPr="001C2A9C">
                        <w:rPr>
                          <w:rFonts w:ascii="CCW Cursive Writing 6" w:hAnsi="CCW Cursive Writing 6"/>
                          <w:sz w:val="28"/>
                        </w:rPr>
                        <w:t>Computing@Chisenhale</w:t>
                      </w:r>
                      <w:proofErr w:type="spellEnd"/>
                    </w:p>
                    <w:p w:rsidR="00280D1C" w:rsidRPr="00280D1C" w:rsidRDefault="00280D1C" w:rsidP="00280D1C">
                      <w:pPr>
                        <w:jc w:val="center"/>
                        <w:rPr>
                          <w:rFonts w:ascii="CCW Cursive Writing 6" w:hAnsi="CCW Cursive Writing 6"/>
                          <w:sz w:val="40"/>
                          <w:szCs w:val="40"/>
                        </w:rPr>
                      </w:pPr>
                      <w:r w:rsidRPr="00280D1C">
                        <w:rPr>
                          <w:rFonts w:ascii="CCW Cursive Writing 6" w:hAnsi="CCW Cursive Writing 6"/>
                          <w:sz w:val="40"/>
                          <w:szCs w:val="40"/>
                        </w:rPr>
                        <w:t>Parental Control</w:t>
                      </w:r>
                    </w:p>
                  </w:txbxContent>
                </v:textbox>
                <w10:wrap type="square" anchorx="margin"/>
              </v:shape>
            </w:pict>
          </mc:Fallback>
        </mc:AlternateContent>
      </w:r>
      <w:r>
        <w:rPr>
          <w:noProof/>
          <w:lang w:eastAsia="en-GB"/>
        </w:rPr>
        <w:drawing>
          <wp:inline distT="0" distB="0" distL="0" distR="0" wp14:anchorId="1D4A6385" wp14:editId="49D897F8">
            <wp:extent cx="3609975" cy="1295400"/>
            <wp:effectExtent l="0" t="0" r="9525" b="0"/>
            <wp:docPr id="1" name="Picture 1" descr="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1"/>
                    <pic:cNvPicPr>
                      <a:picLocks noChangeAspect="1" noChangeArrowheads="1"/>
                    </pic:cNvPicPr>
                  </pic:nvPicPr>
                  <pic:blipFill rotWithShape="1">
                    <a:blip r:embed="rId4">
                      <a:extLst>
                        <a:ext uri="{28A0092B-C50C-407E-A947-70E740481C1C}">
                          <a14:useLocalDpi xmlns:a14="http://schemas.microsoft.com/office/drawing/2010/main" val="0"/>
                        </a:ext>
                      </a:extLst>
                    </a:blip>
                    <a:srcRect l="15445" t="24066" r="16487" b="27083"/>
                    <a:stretch/>
                  </pic:blipFill>
                  <pic:spPr bwMode="auto">
                    <a:xfrm>
                      <a:off x="0" y="0"/>
                      <a:ext cx="3609975"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280D1C" w:rsidRDefault="00280D1C">
      <w:proofErr w:type="gramStart"/>
      <w:r>
        <w:t>There are many applications available to download that</w:t>
      </w:r>
      <w:proofErr w:type="gramEnd"/>
      <w:r>
        <w:t xml:space="preserve"> allow parents to manage their child’s digital behaviour. Below are some suggestions that work on Android and IOS devices. There are also links to websites where parents can get more information and support regarding online safety.</w:t>
      </w:r>
    </w:p>
    <w:p w:rsidR="00280D1C" w:rsidRDefault="00280D1C"/>
    <w:p w:rsidR="009C1117" w:rsidRPr="00F64062" w:rsidRDefault="00ED3C4C">
      <w:pPr>
        <w:rPr>
          <w:rFonts w:ascii="CCW Cursive Writing 6" w:hAnsi="CCW Cursive Writing 6"/>
          <w:sz w:val="20"/>
        </w:rPr>
      </w:pPr>
      <w:hyperlink r:id="rId5" w:history="1">
        <w:r w:rsidR="00B2305F" w:rsidRPr="00F64062">
          <w:rPr>
            <w:rStyle w:val="Hyperlink"/>
            <w:rFonts w:ascii="CCW Cursive Writing 6" w:hAnsi="CCW Cursive Writing 6"/>
            <w:sz w:val="20"/>
          </w:rPr>
          <w:t>https://families.google.com/intl/en_uk/familylink/</w:t>
        </w:r>
      </w:hyperlink>
    </w:p>
    <w:p w:rsidR="00B2305F" w:rsidRPr="00F64062" w:rsidRDefault="00B2305F" w:rsidP="00B2305F">
      <w:pPr>
        <w:shd w:val="clear" w:color="auto" w:fill="FFFFFF"/>
        <w:spacing w:after="0" w:line="240" w:lineRule="auto"/>
        <w:rPr>
          <w:rFonts w:ascii="CCW Cursive Writing 6" w:eastAsia="Times New Roman" w:hAnsi="CCW Cursive Writing 6" w:cs="Times New Roman"/>
          <w:color w:val="333333"/>
          <w:spacing w:val="-1"/>
          <w:sz w:val="18"/>
          <w:szCs w:val="20"/>
          <w:lang w:eastAsia="en-GB"/>
        </w:rPr>
      </w:pPr>
      <w:r w:rsidRPr="00F64062">
        <w:rPr>
          <w:rFonts w:ascii="CCW Cursive Writing 6" w:eastAsia="Times New Roman" w:hAnsi="CCW Cursive Writing 6" w:cs="Times New Roman"/>
          <w:color w:val="333333"/>
          <w:spacing w:val="-1"/>
          <w:sz w:val="18"/>
          <w:szCs w:val="20"/>
          <w:lang w:eastAsia="en-GB"/>
        </w:rPr>
        <w:t>Fo</w:t>
      </w:r>
      <w:r w:rsidR="00DD4016" w:rsidRPr="00F64062">
        <w:rPr>
          <w:rFonts w:ascii="CCW Cursive Writing 6" w:eastAsia="Times New Roman" w:hAnsi="CCW Cursive Writing 6" w:cs="Times New Roman"/>
          <w:color w:val="333333"/>
          <w:spacing w:val="-1"/>
          <w:sz w:val="18"/>
          <w:szCs w:val="20"/>
          <w:lang w:eastAsia="en-GB"/>
        </w:rPr>
        <w:t xml:space="preserve">r children with Android devices (including Amazon Fire, Huawei </w:t>
      </w:r>
      <w:proofErr w:type="spellStart"/>
      <w:r w:rsidR="00DD4016" w:rsidRPr="00F64062">
        <w:rPr>
          <w:rFonts w:ascii="CCW Cursive Writing 6" w:eastAsia="Times New Roman" w:hAnsi="CCW Cursive Writing 6" w:cs="Times New Roman"/>
          <w:color w:val="333333"/>
          <w:spacing w:val="-1"/>
          <w:sz w:val="18"/>
          <w:szCs w:val="20"/>
          <w:lang w:eastAsia="en-GB"/>
        </w:rPr>
        <w:t>etc</w:t>
      </w:r>
      <w:proofErr w:type="spellEnd"/>
      <w:r w:rsidR="00DD4016" w:rsidRPr="00F64062">
        <w:rPr>
          <w:rFonts w:ascii="CCW Cursive Writing 6" w:eastAsia="Times New Roman" w:hAnsi="CCW Cursive Writing 6" w:cs="Times New Roman"/>
          <w:color w:val="333333"/>
          <w:spacing w:val="-1"/>
          <w:sz w:val="18"/>
          <w:szCs w:val="20"/>
          <w:lang w:eastAsia="en-GB"/>
        </w:rPr>
        <w:t>).</w:t>
      </w:r>
    </w:p>
    <w:p w:rsidR="00B2305F" w:rsidRPr="00F64062" w:rsidRDefault="00B2305F" w:rsidP="00B2305F">
      <w:pPr>
        <w:shd w:val="clear" w:color="auto" w:fill="FFFFFF"/>
        <w:spacing w:after="0" w:line="240" w:lineRule="auto"/>
        <w:rPr>
          <w:rFonts w:ascii="CCW Cursive Writing 6" w:eastAsia="Times New Roman" w:hAnsi="CCW Cursive Writing 6" w:cs="Times New Roman"/>
          <w:color w:val="333333"/>
          <w:spacing w:val="-1"/>
          <w:sz w:val="18"/>
          <w:szCs w:val="20"/>
          <w:lang w:eastAsia="en-GB"/>
        </w:rPr>
      </w:pPr>
    </w:p>
    <w:p w:rsidR="00B2305F" w:rsidRPr="00F64062" w:rsidRDefault="00B2305F" w:rsidP="00B2305F">
      <w:pPr>
        <w:shd w:val="clear" w:color="auto" w:fill="FFFFFF"/>
        <w:spacing w:after="0" w:line="240" w:lineRule="auto"/>
        <w:rPr>
          <w:rFonts w:ascii="CCW Cursive Writing 6" w:eastAsia="Times New Roman" w:hAnsi="CCW Cursive Writing 6" w:cs="Times New Roman"/>
          <w:color w:val="333333"/>
          <w:spacing w:val="-1"/>
          <w:sz w:val="18"/>
          <w:szCs w:val="20"/>
          <w:lang w:eastAsia="en-GB"/>
        </w:rPr>
      </w:pPr>
      <w:r w:rsidRPr="00F64062">
        <w:rPr>
          <w:rFonts w:ascii="CCW Cursive Writing 6" w:eastAsia="Times New Roman" w:hAnsi="CCW Cursive Writing 6" w:cs="Times New Roman"/>
          <w:color w:val="333333"/>
          <w:spacing w:val="-1"/>
          <w:sz w:val="18"/>
          <w:szCs w:val="20"/>
          <w:lang w:eastAsia="en-GB"/>
        </w:rPr>
        <w:t xml:space="preserve">Whether your children are younger or in their teens, the Family Link app lets you set digital ground rules to help guide them as they learn, play and explore online. For children under the age of 13 (or the applicable age of consent in your country), Family Link also lets you create a Google Account for your child </w:t>
      </w:r>
      <w:proofErr w:type="gramStart"/>
      <w:r w:rsidRPr="00F64062">
        <w:rPr>
          <w:rFonts w:ascii="CCW Cursive Writing 6" w:eastAsia="Times New Roman" w:hAnsi="CCW Cursive Writing 6" w:cs="Times New Roman"/>
          <w:color w:val="333333"/>
          <w:spacing w:val="-1"/>
          <w:sz w:val="18"/>
          <w:szCs w:val="20"/>
          <w:lang w:eastAsia="en-GB"/>
        </w:rPr>
        <w:t>that's</w:t>
      </w:r>
      <w:proofErr w:type="gramEnd"/>
      <w:r w:rsidRPr="00F64062">
        <w:rPr>
          <w:rFonts w:ascii="CCW Cursive Writing 6" w:eastAsia="Times New Roman" w:hAnsi="CCW Cursive Writing 6" w:cs="Times New Roman"/>
          <w:color w:val="333333"/>
          <w:spacing w:val="-1"/>
          <w:sz w:val="18"/>
          <w:szCs w:val="20"/>
          <w:lang w:eastAsia="en-GB"/>
        </w:rPr>
        <w:t xml:space="preserve"> like your account, with access to most Google services. You can:</w:t>
      </w:r>
    </w:p>
    <w:p w:rsidR="00B2305F" w:rsidRPr="00F64062" w:rsidRDefault="00B2305F" w:rsidP="00F64062">
      <w:pPr>
        <w:spacing w:after="0" w:line="240" w:lineRule="auto"/>
        <w:rPr>
          <w:rFonts w:ascii="CCW Cursive Writing 6" w:eastAsia="Times New Roman" w:hAnsi="CCW Cursive Writing 6" w:cs="Times New Roman"/>
          <w:color w:val="333333"/>
          <w:spacing w:val="-1"/>
          <w:sz w:val="18"/>
          <w:szCs w:val="20"/>
          <w:lang w:eastAsia="en-GB"/>
        </w:rPr>
      </w:pPr>
      <w:r w:rsidRPr="00F64062">
        <w:rPr>
          <w:rFonts w:ascii="CCW Cursive Writing 6" w:eastAsia="Times New Roman" w:hAnsi="CCW Cursive Writing 6" w:cs="Times New Roman"/>
          <w:color w:val="333333"/>
          <w:spacing w:val="-1"/>
          <w:sz w:val="18"/>
          <w:szCs w:val="20"/>
          <w:lang w:eastAsia="en-GB"/>
        </w:rPr>
        <w:br/>
        <w:t>Guide them to good content</w:t>
      </w:r>
    </w:p>
    <w:p w:rsidR="00B2305F" w:rsidRPr="00F64062" w:rsidRDefault="00B2305F" w:rsidP="00B2305F">
      <w:pPr>
        <w:shd w:val="clear" w:color="auto" w:fill="FFFFFF"/>
        <w:spacing w:after="0" w:line="240" w:lineRule="auto"/>
        <w:rPr>
          <w:rFonts w:ascii="CCW Cursive Writing 6" w:eastAsia="Times New Roman" w:hAnsi="CCW Cursive Writing 6" w:cs="Times New Roman"/>
          <w:color w:val="333333"/>
          <w:spacing w:val="-1"/>
          <w:sz w:val="18"/>
          <w:szCs w:val="20"/>
          <w:lang w:eastAsia="en-GB"/>
        </w:rPr>
      </w:pPr>
      <w:r w:rsidRPr="00F64062">
        <w:rPr>
          <w:rFonts w:ascii="CCW Cursive Writing 6" w:eastAsia="Times New Roman" w:hAnsi="CCW Cursive Writing 6" w:cs="Times New Roman"/>
          <w:color w:val="333333"/>
          <w:spacing w:val="-1"/>
          <w:sz w:val="18"/>
          <w:szCs w:val="20"/>
          <w:lang w:eastAsia="en-GB"/>
        </w:rPr>
        <w:t xml:space="preserve">• View their activity – Not all screen time is the same. Help your child make healthy decisions about what they do on their Android device, with activity reports showing how much time </w:t>
      </w:r>
      <w:proofErr w:type="gramStart"/>
      <w:r w:rsidRPr="00F64062">
        <w:rPr>
          <w:rFonts w:ascii="CCW Cursive Writing 6" w:eastAsia="Times New Roman" w:hAnsi="CCW Cursive Writing 6" w:cs="Times New Roman"/>
          <w:color w:val="333333"/>
          <w:spacing w:val="-1"/>
          <w:sz w:val="18"/>
          <w:szCs w:val="20"/>
          <w:lang w:eastAsia="en-GB"/>
        </w:rPr>
        <w:t>they’re</w:t>
      </w:r>
      <w:proofErr w:type="gramEnd"/>
      <w:r w:rsidRPr="00F64062">
        <w:rPr>
          <w:rFonts w:ascii="CCW Cursive Writing 6" w:eastAsia="Times New Roman" w:hAnsi="CCW Cursive Writing 6" w:cs="Times New Roman"/>
          <w:color w:val="333333"/>
          <w:spacing w:val="-1"/>
          <w:sz w:val="18"/>
          <w:szCs w:val="20"/>
          <w:lang w:eastAsia="en-GB"/>
        </w:rPr>
        <w:t xml:space="preserve"> spending on their favourite apps.</w:t>
      </w:r>
    </w:p>
    <w:p w:rsidR="00B2305F" w:rsidRPr="00F64062" w:rsidRDefault="00B2305F" w:rsidP="00B2305F">
      <w:pPr>
        <w:shd w:val="clear" w:color="auto" w:fill="FFFFFF"/>
        <w:spacing w:after="0" w:line="240" w:lineRule="auto"/>
        <w:rPr>
          <w:rFonts w:ascii="CCW Cursive Writing 6" w:eastAsia="Times New Roman" w:hAnsi="CCW Cursive Writing 6" w:cs="Times New Roman"/>
          <w:color w:val="333333"/>
          <w:spacing w:val="-1"/>
          <w:sz w:val="18"/>
          <w:szCs w:val="20"/>
          <w:lang w:eastAsia="en-GB"/>
        </w:rPr>
      </w:pPr>
      <w:r w:rsidRPr="00F64062">
        <w:rPr>
          <w:rFonts w:ascii="CCW Cursive Writing 6" w:eastAsia="Times New Roman" w:hAnsi="CCW Cursive Writing 6" w:cs="Times New Roman"/>
          <w:color w:val="333333"/>
          <w:spacing w:val="-1"/>
          <w:sz w:val="18"/>
          <w:szCs w:val="20"/>
          <w:lang w:eastAsia="en-GB"/>
        </w:rPr>
        <w:t>• Manage their apps – Handy notifications let you approve or block apps that your child wants to download from the Google Play Store. You can also manage in-app purchases, and hide specific apps on their device.</w:t>
      </w:r>
    </w:p>
    <w:p w:rsidR="00B2305F" w:rsidRPr="00F64062" w:rsidRDefault="00B2305F" w:rsidP="00B2305F">
      <w:pPr>
        <w:shd w:val="clear" w:color="auto" w:fill="FFFFFF"/>
        <w:spacing w:after="0" w:line="240" w:lineRule="auto"/>
        <w:rPr>
          <w:rFonts w:ascii="CCW Cursive Writing 6" w:eastAsia="Times New Roman" w:hAnsi="CCW Cursive Writing 6" w:cs="Times New Roman"/>
          <w:color w:val="333333"/>
          <w:spacing w:val="-1"/>
          <w:sz w:val="18"/>
          <w:szCs w:val="20"/>
          <w:lang w:eastAsia="en-GB"/>
        </w:rPr>
      </w:pPr>
      <w:r w:rsidRPr="00F64062">
        <w:rPr>
          <w:rFonts w:ascii="CCW Cursive Writing 6" w:eastAsia="Times New Roman" w:hAnsi="CCW Cursive Writing 6" w:cs="Times New Roman"/>
          <w:color w:val="333333"/>
          <w:spacing w:val="-1"/>
          <w:sz w:val="18"/>
          <w:szCs w:val="20"/>
          <w:lang w:eastAsia="en-GB"/>
        </w:rPr>
        <w:t>• Feed their curiosity – It can be hard to work out which apps are right for your child, so Family Link shows you teacher-recommended apps on Android that you can add directly to their device.</w:t>
      </w:r>
    </w:p>
    <w:p w:rsidR="00B2305F" w:rsidRPr="00F64062" w:rsidRDefault="00B2305F" w:rsidP="00B2305F">
      <w:pPr>
        <w:spacing w:after="0" w:line="240" w:lineRule="auto"/>
        <w:rPr>
          <w:rFonts w:ascii="CCW Cursive Writing 6" w:eastAsia="Times New Roman" w:hAnsi="CCW Cursive Writing 6" w:cs="Times New Roman"/>
          <w:szCs w:val="24"/>
          <w:lang w:eastAsia="en-GB"/>
        </w:rPr>
      </w:pPr>
      <w:r w:rsidRPr="00F64062">
        <w:rPr>
          <w:rFonts w:ascii="CCW Cursive Writing 6" w:eastAsia="Times New Roman" w:hAnsi="CCW Cursive Writing 6" w:cs="Times New Roman"/>
          <w:color w:val="333333"/>
          <w:spacing w:val="-1"/>
          <w:sz w:val="18"/>
          <w:szCs w:val="20"/>
          <w:lang w:eastAsia="en-GB"/>
        </w:rPr>
        <w:lastRenderedPageBreak/>
        <w:br/>
      </w:r>
    </w:p>
    <w:p w:rsidR="00B2305F" w:rsidRPr="00F64062" w:rsidRDefault="00B2305F" w:rsidP="00B2305F">
      <w:pPr>
        <w:shd w:val="clear" w:color="auto" w:fill="FFFFFF"/>
        <w:spacing w:after="0" w:line="240" w:lineRule="auto"/>
        <w:rPr>
          <w:rFonts w:ascii="CCW Cursive Writing 6" w:eastAsia="Times New Roman" w:hAnsi="CCW Cursive Writing 6" w:cs="Times New Roman"/>
          <w:color w:val="333333"/>
          <w:spacing w:val="-1"/>
          <w:sz w:val="18"/>
          <w:szCs w:val="20"/>
          <w:lang w:eastAsia="en-GB"/>
        </w:rPr>
      </w:pPr>
      <w:r w:rsidRPr="00F64062">
        <w:rPr>
          <w:rFonts w:ascii="CCW Cursive Writing 6" w:eastAsia="Times New Roman" w:hAnsi="CCW Cursive Writing 6" w:cs="Times New Roman"/>
          <w:color w:val="333333"/>
          <w:spacing w:val="-1"/>
          <w:sz w:val="18"/>
          <w:szCs w:val="20"/>
          <w:lang w:eastAsia="en-GB"/>
        </w:rPr>
        <w:t>Keep an eye on screen time</w:t>
      </w:r>
    </w:p>
    <w:p w:rsidR="00B2305F" w:rsidRPr="00F64062" w:rsidRDefault="00B2305F" w:rsidP="00B2305F">
      <w:pPr>
        <w:shd w:val="clear" w:color="auto" w:fill="FFFFFF"/>
        <w:spacing w:after="0" w:line="240" w:lineRule="auto"/>
        <w:rPr>
          <w:rFonts w:ascii="CCW Cursive Writing 6" w:eastAsia="Times New Roman" w:hAnsi="CCW Cursive Writing 6" w:cs="Times New Roman"/>
          <w:color w:val="333333"/>
          <w:spacing w:val="-1"/>
          <w:sz w:val="18"/>
          <w:szCs w:val="20"/>
          <w:lang w:eastAsia="en-GB"/>
        </w:rPr>
      </w:pPr>
      <w:r w:rsidRPr="00F64062">
        <w:rPr>
          <w:rFonts w:ascii="CCW Cursive Writing 6" w:eastAsia="Times New Roman" w:hAnsi="CCW Cursive Writing 6" w:cs="Times New Roman"/>
          <w:color w:val="333333"/>
          <w:spacing w:val="-1"/>
          <w:sz w:val="18"/>
          <w:szCs w:val="20"/>
          <w:lang w:eastAsia="en-GB"/>
        </w:rPr>
        <w:t xml:space="preserve">• Set limits – </w:t>
      </w:r>
      <w:proofErr w:type="gramStart"/>
      <w:r w:rsidRPr="00F64062">
        <w:rPr>
          <w:rFonts w:ascii="CCW Cursive Writing 6" w:eastAsia="Times New Roman" w:hAnsi="CCW Cursive Writing 6" w:cs="Times New Roman"/>
          <w:color w:val="333333"/>
          <w:spacing w:val="-1"/>
          <w:sz w:val="18"/>
          <w:szCs w:val="20"/>
          <w:lang w:eastAsia="en-GB"/>
        </w:rPr>
        <w:t>It’s</w:t>
      </w:r>
      <w:proofErr w:type="gramEnd"/>
      <w:r w:rsidRPr="00F64062">
        <w:rPr>
          <w:rFonts w:ascii="CCW Cursive Writing 6" w:eastAsia="Times New Roman" w:hAnsi="CCW Cursive Writing 6" w:cs="Times New Roman"/>
          <w:color w:val="333333"/>
          <w:spacing w:val="-1"/>
          <w:sz w:val="18"/>
          <w:szCs w:val="20"/>
          <w:lang w:eastAsia="en-GB"/>
        </w:rPr>
        <w:t xml:space="preserve"> up to you to decide the right amount of screen time for your child. Family Link lets you set time limits and a bedtime for their supervised devices, so that you can help them find a good balance.</w:t>
      </w:r>
    </w:p>
    <w:p w:rsidR="00B2305F" w:rsidRPr="00F64062" w:rsidRDefault="00B2305F" w:rsidP="00B2305F">
      <w:pPr>
        <w:shd w:val="clear" w:color="auto" w:fill="FFFFFF"/>
        <w:spacing w:after="0" w:line="240" w:lineRule="auto"/>
        <w:rPr>
          <w:rFonts w:ascii="CCW Cursive Writing 6" w:eastAsia="Times New Roman" w:hAnsi="CCW Cursive Writing 6" w:cs="Times New Roman"/>
          <w:color w:val="333333"/>
          <w:spacing w:val="-1"/>
          <w:sz w:val="18"/>
          <w:szCs w:val="20"/>
          <w:lang w:eastAsia="en-GB"/>
        </w:rPr>
      </w:pPr>
      <w:r w:rsidRPr="00F64062">
        <w:rPr>
          <w:rFonts w:ascii="CCW Cursive Writing 6" w:eastAsia="Times New Roman" w:hAnsi="CCW Cursive Writing 6" w:cs="Times New Roman"/>
          <w:color w:val="333333"/>
          <w:spacing w:val="-1"/>
          <w:sz w:val="18"/>
          <w:szCs w:val="20"/>
          <w:lang w:eastAsia="en-GB"/>
        </w:rPr>
        <w:t>• Lock their device – Whether it’s time to go play outside, have dinner or just spend time together, you can remotely lock a supervised device whenever it’s time to take a break.</w:t>
      </w:r>
    </w:p>
    <w:p w:rsidR="00B2305F" w:rsidRPr="00F64062" w:rsidRDefault="00B2305F" w:rsidP="00B2305F">
      <w:pPr>
        <w:spacing w:after="0" w:line="240" w:lineRule="auto"/>
        <w:rPr>
          <w:rFonts w:ascii="CCW Cursive Writing 6" w:eastAsia="Times New Roman" w:hAnsi="CCW Cursive Writing 6" w:cs="Times New Roman"/>
          <w:szCs w:val="24"/>
          <w:lang w:eastAsia="en-GB"/>
        </w:rPr>
      </w:pPr>
      <w:r w:rsidRPr="00F64062">
        <w:rPr>
          <w:rFonts w:ascii="CCW Cursive Writing 6" w:eastAsia="Times New Roman" w:hAnsi="CCW Cursive Writing 6" w:cs="Times New Roman"/>
          <w:color w:val="333333"/>
          <w:spacing w:val="-1"/>
          <w:sz w:val="18"/>
          <w:szCs w:val="20"/>
          <w:lang w:eastAsia="en-GB"/>
        </w:rPr>
        <w:br/>
      </w:r>
    </w:p>
    <w:p w:rsidR="00B2305F" w:rsidRPr="00F64062" w:rsidRDefault="00B2305F" w:rsidP="00B2305F">
      <w:pPr>
        <w:shd w:val="clear" w:color="auto" w:fill="FFFFFF"/>
        <w:spacing w:after="0" w:line="240" w:lineRule="auto"/>
        <w:rPr>
          <w:rFonts w:ascii="CCW Cursive Writing 6" w:eastAsia="Times New Roman" w:hAnsi="CCW Cursive Writing 6" w:cs="Times New Roman"/>
          <w:color w:val="333333"/>
          <w:spacing w:val="-1"/>
          <w:sz w:val="18"/>
          <w:szCs w:val="20"/>
          <w:lang w:eastAsia="en-GB"/>
        </w:rPr>
      </w:pPr>
      <w:r w:rsidRPr="00F64062">
        <w:rPr>
          <w:rFonts w:ascii="CCW Cursive Writing 6" w:eastAsia="Times New Roman" w:hAnsi="CCW Cursive Writing 6" w:cs="Times New Roman"/>
          <w:color w:val="333333"/>
          <w:spacing w:val="-1"/>
          <w:sz w:val="18"/>
          <w:szCs w:val="20"/>
          <w:lang w:eastAsia="en-GB"/>
        </w:rPr>
        <w:t>See where they are</w:t>
      </w:r>
    </w:p>
    <w:p w:rsidR="00B2305F" w:rsidRPr="00F64062" w:rsidRDefault="00B2305F" w:rsidP="00B2305F">
      <w:pPr>
        <w:shd w:val="clear" w:color="auto" w:fill="FFFFFF"/>
        <w:spacing w:after="0" w:line="240" w:lineRule="auto"/>
        <w:rPr>
          <w:rFonts w:ascii="CCW Cursive Writing 6" w:eastAsia="Times New Roman" w:hAnsi="CCW Cursive Writing 6" w:cs="Times New Roman"/>
          <w:color w:val="333333"/>
          <w:spacing w:val="-1"/>
          <w:sz w:val="18"/>
          <w:szCs w:val="20"/>
          <w:lang w:eastAsia="en-GB"/>
        </w:rPr>
      </w:pPr>
      <w:r w:rsidRPr="00F64062">
        <w:rPr>
          <w:rFonts w:ascii="CCW Cursive Writing 6" w:eastAsia="Times New Roman" w:hAnsi="CCW Cursive Writing 6" w:cs="Times New Roman"/>
          <w:color w:val="333333"/>
          <w:spacing w:val="-1"/>
          <w:sz w:val="18"/>
          <w:szCs w:val="20"/>
          <w:lang w:eastAsia="en-GB"/>
        </w:rPr>
        <w:t xml:space="preserve">• </w:t>
      </w:r>
      <w:proofErr w:type="gramStart"/>
      <w:r w:rsidRPr="00F64062">
        <w:rPr>
          <w:rFonts w:ascii="CCW Cursive Writing 6" w:eastAsia="Times New Roman" w:hAnsi="CCW Cursive Writing 6" w:cs="Times New Roman"/>
          <w:color w:val="333333"/>
          <w:spacing w:val="-1"/>
          <w:sz w:val="18"/>
          <w:szCs w:val="20"/>
          <w:lang w:eastAsia="en-GB"/>
        </w:rPr>
        <w:t>It’s</w:t>
      </w:r>
      <w:proofErr w:type="gramEnd"/>
      <w:r w:rsidRPr="00F64062">
        <w:rPr>
          <w:rFonts w:ascii="CCW Cursive Writing 6" w:eastAsia="Times New Roman" w:hAnsi="CCW Cursive Writing 6" w:cs="Times New Roman"/>
          <w:color w:val="333333"/>
          <w:spacing w:val="-1"/>
          <w:sz w:val="18"/>
          <w:szCs w:val="20"/>
          <w:lang w:eastAsia="en-GB"/>
        </w:rPr>
        <w:t xml:space="preserve"> helpful to be able to find your child when they’re on the go. You can use Family Link to help locate them as long as </w:t>
      </w:r>
      <w:proofErr w:type="gramStart"/>
      <w:r w:rsidRPr="00F64062">
        <w:rPr>
          <w:rFonts w:ascii="CCW Cursive Writing 6" w:eastAsia="Times New Roman" w:hAnsi="CCW Cursive Writing 6" w:cs="Times New Roman"/>
          <w:color w:val="333333"/>
          <w:spacing w:val="-1"/>
          <w:sz w:val="18"/>
          <w:szCs w:val="20"/>
          <w:lang w:eastAsia="en-GB"/>
        </w:rPr>
        <w:t>they’re</w:t>
      </w:r>
      <w:proofErr w:type="gramEnd"/>
      <w:r w:rsidRPr="00F64062">
        <w:rPr>
          <w:rFonts w:ascii="CCW Cursive Writing 6" w:eastAsia="Times New Roman" w:hAnsi="CCW Cursive Writing 6" w:cs="Times New Roman"/>
          <w:color w:val="333333"/>
          <w:spacing w:val="-1"/>
          <w:sz w:val="18"/>
          <w:szCs w:val="20"/>
          <w:lang w:eastAsia="en-GB"/>
        </w:rPr>
        <w:t xml:space="preserve"> carrying their Android devices.</w:t>
      </w:r>
    </w:p>
    <w:p w:rsidR="00B2305F" w:rsidRPr="00F64062" w:rsidRDefault="00B2305F">
      <w:pPr>
        <w:rPr>
          <w:rFonts w:ascii="CCW Cursive Writing 6" w:hAnsi="CCW Cursive Writing 6"/>
          <w:sz w:val="20"/>
        </w:rPr>
      </w:pPr>
    </w:p>
    <w:p w:rsidR="00B2305F" w:rsidRPr="00F64062" w:rsidRDefault="00ED3C4C">
      <w:pPr>
        <w:rPr>
          <w:rFonts w:ascii="CCW Cursive Writing 6" w:hAnsi="CCW Cursive Writing 6"/>
          <w:color w:val="222222"/>
          <w:sz w:val="20"/>
          <w:shd w:val="clear" w:color="auto" w:fill="F9F9F9"/>
        </w:rPr>
      </w:pPr>
      <w:hyperlink r:id="rId6" w:history="1">
        <w:r w:rsidR="00B2305F" w:rsidRPr="00F64062">
          <w:rPr>
            <w:rStyle w:val="Hyperlink"/>
            <w:rFonts w:ascii="CCW Cursive Writing 6" w:hAnsi="CCW Cursive Writing 6"/>
            <w:sz w:val="20"/>
          </w:rPr>
          <w:t>https://support.apple.com/en-us/HT201304</w:t>
        </w:r>
      </w:hyperlink>
    </w:p>
    <w:p w:rsidR="00DD4016" w:rsidRPr="00F64062" w:rsidRDefault="00B2305F">
      <w:pPr>
        <w:rPr>
          <w:rFonts w:ascii="CCW Cursive Writing 6" w:hAnsi="CCW Cursive Writing 6"/>
          <w:color w:val="222222"/>
          <w:sz w:val="20"/>
          <w:shd w:val="clear" w:color="auto" w:fill="F9F9F9"/>
        </w:rPr>
      </w:pPr>
      <w:r w:rsidRPr="00F64062">
        <w:rPr>
          <w:rFonts w:ascii="CCW Cursive Writing 6" w:hAnsi="CCW Cursive Writing 6"/>
          <w:color w:val="222222"/>
          <w:sz w:val="20"/>
          <w:shd w:val="clear" w:color="auto" w:fill="F9F9F9"/>
        </w:rPr>
        <w:t xml:space="preserve">Apple’s Screen Time is a free set of parental controls built into iOS 12, the iPhone’s latest operating system. </w:t>
      </w:r>
    </w:p>
    <w:p w:rsidR="00DD4016" w:rsidRPr="00F64062" w:rsidRDefault="00B2305F">
      <w:pPr>
        <w:rPr>
          <w:rFonts w:ascii="CCW Cursive Writing 6" w:hAnsi="CCW Cursive Writing 6"/>
          <w:color w:val="222222"/>
          <w:sz w:val="20"/>
          <w:shd w:val="clear" w:color="auto" w:fill="F9F9F9"/>
        </w:rPr>
      </w:pPr>
      <w:r w:rsidRPr="00F64062">
        <w:rPr>
          <w:rFonts w:ascii="CCW Cursive Writing 6" w:hAnsi="CCW Cursive Writing 6"/>
          <w:color w:val="222222"/>
          <w:sz w:val="20"/>
          <w:shd w:val="clear" w:color="auto" w:fill="F9F9F9"/>
        </w:rPr>
        <w:t>It allows parents to</w:t>
      </w:r>
      <w:r w:rsidR="00DD4016" w:rsidRPr="00F64062">
        <w:rPr>
          <w:rFonts w:ascii="CCW Cursive Writing 6" w:hAnsi="CCW Cursive Writing 6"/>
          <w:color w:val="222222"/>
          <w:sz w:val="20"/>
          <w:shd w:val="clear" w:color="auto" w:fill="F9F9F9"/>
        </w:rPr>
        <w:t>:</w:t>
      </w:r>
    </w:p>
    <w:p w:rsidR="00DD4016" w:rsidRPr="00F64062" w:rsidRDefault="00DD4016">
      <w:pPr>
        <w:rPr>
          <w:rFonts w:ascii="CCW Cursive Writing 6" w:hAnsi="CCW Cursive Writing 6"/>
          <w:color w:val="222222"/>
          <w:sz w:val="20"/>
          <w:shd w:val="clear" w:color="auto" w:fill="F9F9F9"/>
        </w:rPr>
      </w:pPr>
      <w:r w:rsidRPr="00F64062">
        <w:rPr>
          <w:rFonts w:ascii="CCW Cursive Writing 6" w:hAnsi="CCW Cursive Writing 6"/>
          <w:color w:val="222222"/>
          <w:sz w:val="20"/>
          <w:shd w:val="clear" w:color="auto" w:fill="F9F9F9"/>
        </w:rPr>
        <w:t>M</w:t>
      </w:r>
      <w:r w:rsidR="00B2305F" w:rsidRPr="00F64062">
        <w:rPr>
          <w:rFonts w:ascii="CCW Cursive Writing 6" w:hAnsi="CCW Cursive Writing 6"/>
          <w:color w:val="222222"/>
          <w:sz w:val="20"/>
          <w:shd w:val="clear" w:color="auto" w:fill="F9F9F9"/>
        </w:rPr>
        <w:t>anage their c</w:t>
      </w:r>
      <w:r w:rsidRPr="00F64062">
        <w:rPr>
          <w:rFonts w:ascii="CCW Cursive Writing 6" w:hAnsi="CCW Cursive Writing 6"/>
          <w:color w:val="222222"/>
          <w:sz w:val="20"/>
          <w:shd w:val="clear" w:color="auto" w:fill="F9F9F9"/>
        </w:rPr>
        <w:t>hild’s iPhone or iPad remotely.</w:t>
      </w:r>
    </w:p>
    <w:p w:rsidR="00DD4016" w:rsidRPr="00F64062" w:rsidRDefault="00DD4016">
      <w:pPr>
        <w:rPr>
          <w:rFonts w:ascii="CCW Cursive Writing 6" w:hAnsi="CCW Cursive Writing 6"/>
          <w:color w:val="222222"/>
          <w:sz w:val="20"/>
          <w:shd w:val="clear" w:color="auto" w:fill="F9F9F9"/>
        </w:rPr>
      </w:pPr>
      <w:r w:rsidRPr="00F64062">
        <w:rPr>
          <w:rFonts w:ascii="CCW Cursive Writing 6" w:hAnsi="CCW Cursive Writing 6"/>
          <w:color w:val="222222"/>
          <w:sz w:val="20"/>
          <w:shd w:val="clear" w:color="auto" w:fill="F9F9F9"/>
        </w:rPr>
        <w:t>S</w:t>
      </w:r>
      <w:r w:rsidR="00B2305F" w:rsidRPr="00F64062">
        <w:rPr>
          <w:rFonts w:ascii="CCW Cursive Writing 6" w:hAnsi="CCW Cursive Writing 6"/>
          <w:color w:val="222222"/>
          <w:sz w:val="20"/>
          <w:shd w:val="clear" w:color="auto" w:fill="F9F9F9"/>
        </w:rPr>
        <w:t>et a daily limit on the time they spend on specific apps, on categories of apps, or generally on the phone</w:t>
      </w:r>
      <w:r w:rsidRPr="00F64062">
        <w:rPr>
          <w:rFonts w:ascii="CCW Cursive Writing 6" w:hAnsi="CCW Cursive Writing 6"/>
          <w:color w:val="222222"/>
          <w:sz w:val="20"/>
          <w:shd w:val="clear" w:color="auto" w:fill="F9F9F9"/>
        </w:rPr>
        <w:t>.</w:t>
      </w:r>
    </w:p>
    <w:p w:rsidR="00DD4016" w:rsidRPr="00F64062" w:rsidRDefault="00DD4016">
      <w:pPr>
        <w:rPr>
          <w:rFonts w:ascii="CCW Cursive Writing 6" w:hAnsi="CCW Cursive Writing 6"/>
          <w:color w:val="222222"/>
          <w:sz w:val="20"/>
          <w:shd w:val="clear" w:color="auto" w:fill="F9F9F9"/>
        </w:rPr>
      </w:pPr>
      <w:r w:rsidRPr="00F64062">
        <w:rPr>
          <w:rFonts w:ascii="CCW Cursive Writing 6" w:hAnsi="CCW Cursive Writing 6"/>
          <w:color w:val="222222"/>
          <w:sz w:val="20"/>
          <w:shd w:val="clear" w:color="auto" w:fill="F9F9F9"/>
        </w:rPr>
        <w:t>A</w:t>
      </w:r>
      <w:r w:rsidR="00B2305F" w:rsidRPr="00F64062">
        <w:rPr>
          <w:rFonts w:ascii="CCW Cursive Writing 6" w:hAnsi="CCW Cursive Writing 6"/>
          <w:color w:val="222222"/>
          <w:sz w:val="20"/>
          <w:shd w:val="clear" w:color="auto" w:fill="F9F9F9"/>
        </w:rPr>
        <w:t>utomatically limit access to the phone</w:t>
      </w:r>
      <w:r w:rsidRPr="00F64062">
        <w:rPr>
          <w:rFonts w:ascii="CCW Cursive Writing 6" w:hAnsi="CCW Cursive Writing 6"/>
          <w:color w:val="222222"/>
          <w:sz w:val="20"/>
          <w:shd w:val="clear" w:color="auto" w:fill="F9F9F9"/>
        </w:rPr>
        <w:t xml:space="preserve"> or tablet</w:t>
      </w:r>
      <w:r w:rsidR="00B2305F" w:rsidRPr="00F64062">
        <w:rPr>
          <w:rFonts w:ascii="CCW Cursive Writing 6" w:hAnsi="CCW Cursive Writing 6"/>
          <w:color w:val="222222"/>
          <w:sz w:val="20"/>
          <w:shd w:val="clear" w:color="auto" w:fill="F9F9F9"/>
        </w:rPr>
        <w:t xml:space="preserve"> at bedtime. </w:t>
      </w:r>
    </w:p>
    <w:p w:rsidR="00B2305F" w:rsidRPr="00F64062" w:rsidRDefault="00B2305F">
      <w:pPr>
        <w:rPr>
          <w:rFonts w:ascii="CCW Cursive Writing 6" w:hAnsi="CCW Cursive Writing 6"/>
          <w:color w:val="222222"/>
          <w:sz w:val="20"/>
          <w:shd w:val="clear" w:color="auto" w:fill="F9F9F9"/>
        </w:rPr>
      </w:pPr>
      <w:r w:rsidRPr="00F64062">
        <w:rPr>
          <w:rFonts w:ascii="CCW Cursive Writing 6" w:hAnsi="CCW Cursive Writing 6"/>
          <w:color w:val="222222"/>
          <w:sz w:val="20"/>
          <w:shd w:val="clear" w:color="auto" w:fill="F9F9F9"/>
        </w:rPr>
        <w:t>Setup can be confusing, but no other software gives you as much insight into and control over the use of an iPhone or iPad, in part because Apple has such tight control over its software and hardware.</w:t>
      </w:r>
    </w:p>
    <w:p w:rsidR="00F64062" w:rsidRPr="00F64062" w:rsidRDefault="00F64062">
      <w:pPr>
        <w:rPr>
          <w:rFonts w:ascii="CCW Cursive Writing 6" w:hAnsi="CCW Cursive Writing 6"/>
          <w:color w:val="222222"/>
          <w:sz w:val="20"/>
          <w:shd w:val="clear" w:color="auto" w:fill="F9F9F9"/>
        </w:rPr>
      </w:pPr>
    </w:p>
    <w:p w:rsidR="00F64062" w:rsidRPr="00F64062" w:rsidRDefault="00F64062">
      <w:pPr>
        <w:rPr>
          <w:rFonts w:ascii="CCW Cursive Writing 6" w:hAnsi="CCW Cursive Writing 6"/>
          <w:color w:val="222222"/>
          <w:sz w:val="20"/>
          <w:shd w:val="clear" w:color="auto" w:fill="F9F9F9"/>
        </w:rPr>
      </w:pPr>
    </w:p>
    <w:p w:rsidR="00F64062" w:rsidRDefault="00F64062">
      <w:pPr>
        <w:rPr>
          <w:rFonts w:ascii="CCW Cursive Writing 6" w:hAnsi="CCW Cursive Writing 6"/>
          <w:sz w:val="20"/>
        </w:rPr>
      </w:pPr>
      <w:r>
        <w:rPr>
          <w:rFonts w:ascii="CCW Cursive Writing 6" w:hAnsi="CCW Cursive Writing 6"/>
          <w:sz w:val="20"/>
        </w:rPr>
        <w:lastRenderedPageBreak/>
        <w:t>Online safety websites</w:t>
      </w:r>
    </w:p>
    <w:p w:rsidR="00F64062" w:rsidRDefault="00ED3C4C">
      <w:pPr>
        <w:rPr>
          <w:rFonts w:ascii="CCW Cursive Writing 6" w:hAnsi="CCW Cursive Writing 6"/>
          <w:sz w:val="20"/>
        </w:rPr>
      </w:pPr>
      <w:hyperlink r:id="rId7" w:history="1">
        <w:r w:rsidR="00F64062" w:rsidRPr="00721BCA">
          <w:rPr>
            <w:rStyle w:val="Hyperlink"/>
            <w:rFonts w:ascii="CCW Cursive Writing 6" w:hAnsi="CCW Cursive Writing 6"/>
            <w:sz w:val="20"/>
          </w:rPr>
          <w:t>www.childnet.com</w:t>
        </w:r>
      </w:hyperlink>
    </w:p>
    <w:p w:rsidR="00F64062" w:rsidRDefault="00ED3C4C">
      <w:pPr>
        <w:rPr>
          <w:rFonts w:ascii="CCW Cursive Writing 6" w:hAnsi="CCW Cursive Writing 6"/>
          <w:sz w:val="20"/>
        </w:rPr>
      </w:pPr>
      <w:hyperlink r:id="rId8" w:history="1">
        <w:r w:rsidR="00F64062" w:rsidRPr="00721BCA">
          <w:rPr>
            <w:rStyle w:val="Hyperlink"/>
            <w:rFonts w:ascii="CCW Cursive Writing 6" w:hAnsi="CCW Cursive Writing 6"/>
            <w:sz w:val="20"/>
          </w:rPr>
          <w:t>www.internetmatters.org</w:t>
        </w:r>
      </w:hyperlink>
    </w:p>
    <w:p w:rsidR="00F64062" w:rsidRDefault="00ED3C4C">
      <w:pPr>
        <w:rPr>
          <w:rFonts w:ascii="CCW Cursive Writing 6" w:hAnsi="CCW Cursive Writing 6"/>
          <w:sz w:val="20"/>
        </w:rPr>
      </w:pPr>
      <w:hyperlink r:id="rId9" w:history="1">
        <w:r w:rsidR="00F64062" w:rsidRPr="00721BCA">
          <w:rPr>
            <w:rStyle w:val="Hyperlink"/>
            <w:rFonts w:ascii="CCW Cursive Writing 6" w:hAnsi="CCW Cursive Writing 6"/>
            <w:sz w:val="20"/>
          </w:rPr>
          <w:t>www.saferinternet.org.uk</w:t>
        </w:r>
      </w:hyperlink>
    </w:p>
    <w:p w:rsidR="00F64062" w:rsidRDefault="00ED3C4C">
      <w:pPr>
        <w:rPr>
          <w:rFonts w:ascii="CCW Cursive Writing 6" w:hAnsi="CCW Cursive Writing 6"/>
          <w:sz w:val="20"/>
        </w:rPr>
      </w:pPr>
      <w:hyperlink r:id="rId10" w:history="1">
        <w:r w:rsidR="00347B1A" w:rsidRPr="004B19DF">
          <w:rPr>
            <w:rStyle w:val="Hyperlink"/>
            <w:rFonts w:ascii="CCW Cursive Writing 6" w:hAnsi="CCW Cursive Writing 6"/>
            <w:sz w:val="20"/>
          </w:rPr>
          <w:t>https://www.childline.org.uk/</w:t>
        </w:r>
      </w:hyperlink>
    </w:p>
    <w:p w:rsidR="00347B1A" w:rsidRPr="00F64062" w:rsidRDefault="00347B1A">
      <w:pPr>
        <w:rPr>
          <w:rFonts w:ascii="CCW Cursive Writing 6" w:hAnsi="CCW Cursive Writing 6"/>
          <w:sz w:val="20"/>
        </w:rPr>
      </w:pPr>
    </w:p>
    <w:p w:rsidR="00B2305F" w:rsidRPr="00F64062" w:rsidRDefault="00B2305F">
      <w:pPr>
        <w:rPr>
          <w:rFonts w:ascii="CCW Cursive Writing 6" w:hAnsi="CCW Cursive Writing 6"/>
          <w:sz w:val="20"/>
        </w:rPr>
      </w:pPr>
      <w:r w:rsidRPr="00F64062">
        <w:rPr>
          <w:rFonts w:ascii="CCW Cursive Writing 6" w:hAnsi="CCW Cursive Writing 6"/>
          <w:sz w:val="20"/>
        </w:rPr>
        <w:t xml:space="preserve"> </w:t>
      </w:r>
    </w:p>
    <w:sectPr w:rsidR="00B2305F" w:rsidRPr="00F64062" w:rsidSect="00914673">
      <w:pgSz w:w="11906" w:h="16838"/>
      <w:pgMar w:top="426" w:right="282"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6">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5F"/>
    <w:rsid w:val="00036459"/>
    <w:rsid w:val="00280D1C"/>
    <w:rsid w:val="00347B1A"/>
    <w:rsid w:val="005916E4"/>
    <w:rsid w:val="005F74D1"/>
    <w:rsid w:val="008E0901"/>
    <w:rsid w:val="00914673"/>
    <w:rsid w:val="00B2305F"/>
    <w:rsid w:val="00C17545"/>
    <w:rsid w:val="00DD4016"/>
    <w:rsid w:val="00ED3C4C"/>
    <w:rsid w:val="00F64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94930-8A91-424E-95D8-9C821EC1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05F"/>
    <w:rPr>
      <w:color w:val="0563C1" w:themeColor="hyperlink"/>
      <w:u w:val="single"/>
    </w:rPr>
  </w:style>
  <w:style w:type="paragraph" w:styleId="NormalWeb">
    <w:name w:val="Normal (Web)"/>
    <w:basedOn w:val="Normal"/>
    <w:uiPriority w:val="99"/>
    <w:semiHidden/>
    <w:unhideWhenUsed/>
    <w:rsid w:val="00B230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matters.org" TargetMode="External"/><Relationship Id="rId3" Type="http://schemas.openxmlformats.org/officeDocument/2006/relationships/webSettings" Target="webSettings.xml"/><Relationship Id="rId7" Type="http://schemas.openxmlformats.org/officeDocument/2006/relationships/hyperlink" Target="http://www.child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apple.com/en-us/HT201304" TargetMode="External"/><Relationship Id="rId11" Type="http://schemas.openxmlformats.org/officeDocument/2006/relationships/fontTable" Target="fontTable.xml"/><Relationship Id="rId5" Type="http://schemas.openxmlformats.org/officeDocument/2006/relationships/hyperlink" Target="https://families.google.com/intl/en_uk/familylink/" TargetMode="External"/><Relationship Id="rId10" Type="http://schemas.openxmlformats.org/officeDocument/2006/relationships/hyperlink" Target="https://www.childline.org.uk/" TargetMode="External"/><Relationship Id="rId4" Type="http://schemas.openxmlformats.org/officeDocument/2006/relationships/image" Target="media/image1.png"/><Relationship Id="rId9" Type="http://schemas.openxmlformats.org/officeDocument/2006/relationships/hyperlink" Target="http://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Chisenhale Primary School</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Allen 2</dc:creator>
  <cp:keywords/>
  <dc:description/>
  <cp:lastModifiedBy>Kim1 Glynn</cp:lastModifiedBy>
  <cp:revision>2</cp:revision>
  <dcterms:created xsi:type="dcterms:W3CDTF">2019-11-08T12:51:00Z</dcterms:created>
  <dcterms:modified xsi:type="dcterms:W3CDTF">2019-11-08T12:51:00Z</dcterms:modified>
</cp:coreProperties>
</file>